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7D0D1C6F" w14:textId="4F159605" w:rsidR="00D12A0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646642" w:history="1">
            <w:r w:rsidR="00D12A04" w:rsidRPr="0059055A">
              <w:rPr>
                <w:rStyle w:val="Hiperligao"/>
                <w:noProof/>
              </w:rPr>
              <w:t>Índice de Figuras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B08BF50" w14:textId="193AF68A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3" w:history="1">
            <w:r w:rsidRPr="0059055A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05CF8" w14:textId="2346CE55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4" w:history="1">
            <w:r w:rsidRPr="0059055A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6824" w14:textId="00E9EBB7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5" w:history="1">
            <w:r w:rsidRPr="0059055A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702F3" w14:textId="04321231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6" w:history="1">
            <w:r w:rsidRPr="0059055A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8DDE7" w14:textId="5738E64E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7" w:history="1">
            <w:r w:rsidRPr="0059055A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8E2D" w14:textId="0D4D4C11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8" w:history="1">
            <w:r w:rsidRPr="0059055A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5B72" w14:textId="3C5342D3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9" w:history="1">
            <w:r w:rsidRPr="0059055A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EB12" w14:textId="345CB324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0" w:history="1">
            <w:r w:rsidRPr="0059055A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2F665" w14:textId="6D56D365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1" w:history="1">
            <w:r w:rsidRPr="0059055A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346E7" w14:textId="346C61A4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2" w:history="1">
            <w:r w:rsidRPr="0059055A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3C6F6" w14:textId="3933F9F3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3" w:history="1">
            <w:r w:rsidRPr="0059055A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AA4D" w14:textId="567B38A9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4" w:history="1">
            <w:r w:rsidRPr="0059055A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62B22" w14:textId="2D147543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5" w:history="1">
            <w:r w:rsidRPr="0059055A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1850D" w14:textId="11775556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6" w:history="1">
            <w:r w:rsidRPr="0059055A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A2B6C" w14:textId="448D3DA4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7" w:history="1">
            <w:r w:rsidRPr="0059055A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B70F" w14:textId="617BDB7C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8" w:history="1">
            <w:r w:rsidRPr="0059055A">
              <w:rPr>
                <w:rStyle w:val="Hiperligao"/>
                <w:noProof/>
              </w:rPr>
              <w:t>3.2.1.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B98C9" w14:textId="02BCC71C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9" w:history="1">
            <w:r w:rsidRPr="0059055A">
              <w:rPr>
                <w:rStyle w:val="Hiperligao"/>
                <w:noProof/>
              </w:rPr>
              <w:t>3.2.2.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24CC" w14:textId="22A2ADCB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0" w:history="1">
            <w:r w:rsidRPr="0059055A">
              <w:rPr>
                <w:rStyle w:val="Hiperligao"/>
                <w:noProof/>
              </w:rPr>
              <w:t>3.2.3.</w:t>
            </w:r>
            <w:r w:rsidRPr="0059055A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6E6A" w14:textId="18AE08E1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1" w:history="1">
            <w:r w:rsidRPr="0059055A">
              <w:rPr>
                <w:rStyle w:val="Hiperligao"/>
                <w:noProof/>
              </w:rPr>
              <w:t>3.2.4. Atuação do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BD37" w14:textId="5C4DC110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2" w:history="1">
            <w:r w:rsidRPr="0059055A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49F40" w14:textId="3E26A367" w:rsidR="00D12A04" w:rsidRDefault="00D12A0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3" w:history="1">
            <w:r w:rsidRPr="0059055A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E43E6" w14:textId="1DB5BE9E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4" w:history="1">
            <w:r w:rsidRPr="0059055A">
              <w:rPr>
                <w:rStyle w:val="Hiperligao"/>
                <w:noProof/>
              </w:rPr>
              <w:t>3.4.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B834" w14:textId="21BF43EE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5" w:history="1">
            <w:r w:rsidRPr="0059055A">
              <w:rPr>
                <w:rStyle w:val="Hiperligao"/>
                <w:noProof/>
              </w:rPr>
              <w:t>3.5. Lista de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A8114" w14:textId="2D24A455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6" w:history="1">
            <w:r w:rsidRPr="0059055A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69C1C" w14:textId="7DD74E4F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7" w:history="1">
            <w:r w:rsidRPr="0059055A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F885A" w14:textId="3CA0BD0C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8" w:history="1">
            <w:r w:rsidRPr="0059055A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EF03" w14:textId="67C16352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9" w:history="1">
            <w:r w:rsidRPr="0059055A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42BEB" w14:textId="35B9979F" w:rsidR="00D12A04" w:rsidRDefault="00D12A0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0" w:history="1">
            <w:r w:rsidRPr="0059055A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5AA72" w14:textId="0CA070F1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1" w:history="1">
            <w:r w:rsidRPr="0059055A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833F" w14:textId="4F5F914F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2" w:history="1">
            <w:r w:rsidRPr="0059055A">
              <w:rPr>
                <w:rStyle w:val="Hiperligao"/>
                <w:noProof/>
              </w:rPr>
              <w:t>5 - 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EBB2" w14:textId="1235D4E4" w:rsidR="00D12A04" w:rsidRDefault="00D12A0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3" w:history="1">
            <w:r w:rsidRPr="0059055A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_Toc101646673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646642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646643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646644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646645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646646"/>
      <w:r>
        <w:lastRenderedPageBreak/>
        <w:t>Abstract</w:t>
      </w:r>
      <w:bookmarkEnd w:id="4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646647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r w:rsidR="00B50036" w:rsidRPr="00B50036">
        <w:rPr>
          <w:i/>
          <w:iCs/>
        </w:rPr>
        <w:t>Hypertext</w:t>
      </w:r>
      <w:r w:rsidR="00B50036">
        <w:rPr>
          <w:i/>
          <w:iCs/>
        </w:rPr>
        <w:t xml:space="preserve"> </w:t>
      </w:r>
      <w:r w:rsidR="00B50036" w:rsidRPr="00B50036">
        <w:rPr>
          <w:i/>
          <w:iCs/>
        </w:rPr>
        <w:t>Markup Language</w:t>
      </w:r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r w:rsidR="00B50036" w:rsidRPr="00B50036">
        <w:rPr>
          <w:i/>
          <w:iCs/>
        </w:rPr>
        <w:t>Cascading Style Sheets</w:t>
      </w:r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Studio</w:t>
      </w:r>
    </w:p>
    <w:p w14:paraId="34683557" w14:textId="630280ED" w:rsidR="00C21C65" w:rsidRDefault="00B6416E" w:rsidP="009C2373">
      <w:pPr>
        <w:pStyle w:val="Ttulo1"/>
      </w:pPr>
      <w:bookmarkStart w:id="6" w:name="_Toc101646648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646649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646650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646651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 xml:space="preserve">projeto, estão presentes de num site com tecnologias cliente-side: HTML5, CSS3 e JavaScript/ECMAScript 6 </w:t>
      </w:r>
    </w:p>
    <w:p w14:paraId="01001AB2" w14:textId="5B770711" w:rsidR="00035C5B" w:rsidRDefault="00717BE4" w:rsidP="0055113A">
      <w:pPr>
        <w:pStyle w:val="Ttulo2"/>
      </w:pPr>
      <w:bookmarkStart w:id="10" w:name="_Toc101646652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646653"/>
      <w:r>
        <w:t>Python</w:t>
      </w:r>
      <w:bookmarkEnd w:id="11"/>
    </w:p>
    <w:p w14:paraId="0CD2BF51" w14:textId="5DE1CF98" w:rsidR="006639B4" w:rsidRDefault="006639B4" w:rsidP="0055113A">
      <w:r>
        <w:t xml:space="preserve"> </w:t>
      </w:r>
      <w:r w:rsidR="00371243">
        <w:t>Python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>Neste projeto foi utilizado a versão mais recente o Python</w:t>
      </w:r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646654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r w:rsidR="007F2375">
        <w:t xml:space="preserve">Python,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r w:rsidR="00F85A7F">
        <w:t>N</w:t>
      </w:r>
      <w:r w:rsidR="002A0ACD">
        <w:t>ode</w:t>
      </w:r>
      <w:r w:rsidR="00F85A7F">
        <w:t>J</w:t>
      </w:r>
      <w:r w:rsidR="002A0ACD">
        <w:t xml:space="preserve">s).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ECMAScript. Neste projeto foi utilizado a versão mais recente o ECMAScript 2015 ou ECMAScript 6.</w:t>
      </w:r>
    </w:p>
    <w:p w14:paraId="47D96402" w14:textId="5C602348" w:rsidR="00892DD7" w:rsidRDefault="00F85A7F" w:rsidP="00F85A7F">
      <w:pPr>
        <w:pStyle w:val="Ttulo3"/>
      </w:pPr>
      <w:bookmarkStart w:id="13" w:name="_Toc101646655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r w:rsidR="00952372">
        <w:rPr>
          <w:i/>
          <w:iCs/>
        </w:rPr>
        <w:t xml:space="preserve">tags.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646656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646657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646658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“coolor</w:t>
      </w:r>
      <w:r w:rsidR="00431287">
        <w:t>s</w:t>
      </w:r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646659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r w:rsidRPr="003D3404">
        <w:rPr>
          <w:i/>
          <w:iCs/>
        </w:rPr>
        <w:t>random</w:t>
      </w:r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646660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“MockFlow”,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646661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r w:rsidR="007A5946">
        <w:rPr>
          <w:i/>
          <w:iCs/>
        </w:rPr>
        <w:t>tags</w:t>
      </w:r>
      <w:r w:rsidR="007A5946">
        <w:t xml:space="preserve">. Por exemplo, </w:t>
      </w:r>
      <w:r w:rsidR="00F35D88">
        <w:t xml:space="preserve">a usar a </w:t>
      </w:r>
      <w:r w:rsidR="00F35D88">
        <w:rPr>
          <w:i/>
          <w:iCs/>
        </w:rPr>
        <w:t xml:space="preserve">tag </w:t>
      </w:r>
      <w:r w:rsidR="00F35D88">
        <w:t>&lt;main</w:t>
      </w:r>
      <w:r w:rsidR="0000474B">
        <w:t>&gt; ou</w:t>
      </w:r>
      <w:r w:rsidR="00F35D88">
        <w:t xml:space="preserve"> a </w:t>
      </w:r>
      <w:r w:rsidR="00F35D88">
        <w:rPr>
          <w:i/>
          <w:iCs/>
        </w:rPr>
        <w:t xml:space="preserve">tag </w:t>
      </w:r>
      <w:r w:rsidR="00F35D88">
        <w:t>&lt;div&gt;,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 xml:space="preserve">interpretar como o conteúdo principal do site se for &lt;main&gt; e </w:t>
      </w:r>
      <w:r w:rsidR="0000474B">
        <w:t xml:space="preserve">enquanto que &lt;div&gt; como uma secção do site, ou seja, cada </w:t>
      </w:r>
      <w:r w:rsidR="0000474B">
        <w:rPr>
          <w:i/>
          <w:iCs/>
        </w:rPr>
        <w:t xml:space="preserve">tag </w:t>
      </w:r>
      <w:r w:rsidR="0000474B">
        <w:t xml:space="preserve">atribui um valor semântico diferente ao conteúdo inserido. Porém como grande parte das tags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tags utilizadas foram &lt;div&gt; e &lt;span&gt;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52D9D5B7" w:rsidR="00AD0EE7" w:rsidRDefault="00AD0EE7" w:rsidP="00AD0EE7">
      <w:pPr>
        <w:pStyle w:val="Ttulo3"/>
      </w:pPr>
      <w:r>
        <w:t>Atuação do CSS</w:t>
      </w:r>
    </w:p>
    <w:p w14:paraId="09E8C226" w14:textId="4A6E52F9" w:rsidR="00AD0EE7" w:rsidRPr="00AD0EE7" w:rsidRDefault="00AD0EE7" w:rsidP="00AD0EE7">
      <w:pPr>
        <w:pStyle w:val="Ttulo3"/>
      </w:pPr>
      <w:r>
        <w:t>Atuação do JS</w:t>
      </w:r>
    </w:p>
    <w:p w14:paraId="11A382CC" w14:textId="77777777" w:rsidR="00D12A04" w:rsidRPr="001B0421" w:rsidRDefault="00D12A04" w:rsidP="00EB5587"/>
    <w:p w14:paraId="6EA17379" w14:textId="1C4F6DB2" w:rsidR="00FA4AFE" w:rsidRDefault="008C4D91" w:rsidP="00FA4AFE">
      <w:pPr>
        <w:pStyle w:val="Ttulo2"/>
      </w:pPr>
      <w:bookmarkStart w:id="20" w:name="_Toc101646662"/>
      <w:r>
        <w:t xml:space="preserve">Os </w:t>
      </w:r>
      <w:r w:rsidR="00FA4AFE">
        <w:t>programas</w:t>
      </w:r>
      <w:r w:rsidR="001729BB">
        <w:t xml:space="preserve"> selecionados.</w:t>
      </w:r>
      <w:bookmarkEnd w:id="20"/>
    </w:p>
    <w:p w14:paraId="79F574A2" w14:textId="6ACAC3BA" w:rsidR="00731ABF" w:rsidRDefault="00F55364" w:rsidP="00F55364">
      <w:r>
        <w:t>Os programas presentes no site tiveram a sua versão original em Python</w:t>
      </w:r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r w:rsidR="00717BE4">
        <w:lastRenderedPageBreak/>
        <w:t>Python,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Python,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r w:rsidR="00973861" w:rsidRPr="00973861">
        <w:rPr>
          <w:i/>
          <w:iCs/>
        </w:rPr>
        <w:t>list</w:t>
      </w:r>
      <w:r w:rsidR="00973861">
        <w:t>)</w:t>
      </w:r>
      <w:r w:rsidR="00496D7B">
        <w:t xml:space="preserve"> em p</w:t>
      </w:r>
      <w:r w:rsidR="00973861">
        <w:t>ython são equivalentes aos vetores (</w:t>
      </w:r>
      <w:r w:rsidR="00973861">
        <w:rPr>
          <w:i/>
          <w:iCs/>
        </w:rPr>
        <w:t>arrays</w:t>
      </w:r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4529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Default="005C17BE" w:rsidP="00103760">
            <w:pPr>
              <w:jc w:val="left"/>
            </w:pPr>
            <w:r w:rsidRPr="005C17BE"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Default="00006D99" w:rsidP="00103760">
            <w:pPr>
              <w:jc w:val="left"/>
            </w:pPr>
            <w:r>
              <w:t>vetor</w:t>
            </w:r>
            <w:r w:rsidR="005C17BE" w:rsidRPr="005C17BE"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Default="005C17BE" w:rsidP="00103760">
            <w:pPr>
              <w:jc w:val="left"/>
            </w:pPr>
            <w:r w:rsidRPr="005C17BE"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Default="00006D99" w:rsidP="00103760">
            <w:pPr>
              <w:jc w:val="left"/>
            </w:pPr>
            <w:r>
              <w:t>vetor.</w:t>
            </w:r>
            <w:r w:rsidR="005C17BE" w:rsidRPr="005C17BE"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5C17BE" w:rsidRDefault="00006D99" w:rsidP="00103760">
            <w:pPr>
              <w:jc w:val="left"/>
            </w:pPr>
            <w: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Default="00103760" w:rsidP="00103760">
            <w:pPr>
              <w:jc w:val="left"/>
            </w:pPr>
            <w:r>
              <w:t>v</w:t>
            </w:r>
            <w:r w:rsidR="00006D99"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function randint(min, max)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return Math.floor(Math.random() * (max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num = randint(1,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0A6817D1" w:rsidR="00256C97" w:rsidRDefault="00256C97" w:rsidP="002D50AB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const sleep = (ms) =&gt; new Promise((resolve) =&gt; setTimeout(resolve, ms));</w:t>
            </w:r>
          </w:p>
          <w:p w14:paraId="2F8351DF" w14:textId="7131163D" w:rsidR="00256C97" w:rsidRPr="00256C97" w:rsidRDefault="00256C9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await sleep(1000)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1" w:name="_Toc101646663"/>
      <w:r>
        <w:lastRenderedPageBreak/>
        <w:t>Pedra Papel Tesoura</w:t>
      </w:r>
      <w:bookmarkEnd w:id="21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(Python)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lastRenderedPageBreak/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lastRenderedPageBreak/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[ 0 ]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[ 1 ]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[ 2 ]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>programa e algumas animações do lottie.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2113E50B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>, der cor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ou seja em qualquer ecrã a altura e largura dessa &lt;div&gt;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titulo/menu inicial a &lt;div&gt; tem bordas arrendondadas e amarelas e com </w:t>
      </w:r>
      <w:r w:rsidRPr="00897A32">
        <w:rPr>
          <w:i/>
          <w:iCs/>
        </w:rPr>
        <w:t>box-shadow</w:t>
      </w:r>
      <w:r>
        <w:t xml:space="preserve"> amrelo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titulo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4870F85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from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transform: rotate(-10deg);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transform: rotate(10deg);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>div.tituloimg img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animation: roda 2s alternate infinite;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lastRenderedPageBreak/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@keyframes shadowin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box-shadow: #ff494900 0px 0px 0px 0px, inset #ff494900 0px 0px 0px 0px;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100D247B" w14:textId="50E935FB" w:rsid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  <w:p w14:paraId="670E26AA" w14:textId="7F9C29AA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&lt;/style&gt;</w:t>
            </w:r>
          </w:p>
          <w:p w14:paraId="24F76688" w14:textId="7CC9B434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&lt;script&gt;</w:t>
            </w:r>
          </w:p>
          <w:p w14:paraId="0C773C7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function entrar(clickedid) {</w:t>
            </w:r>
          </w:p>
          <w:p w14:paraId="5556C78A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let algo = document.getElementById(clickedid);</w:t>
            </w:r>
          </w:p>
          <w:p w14:paraId="7D31E91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algo.style.animation = "aumentartxt 1500ms forwards";</w:t>
            </w:r>
          </w:p>
          <w:p w14:paraId="7EC765F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if (clickedid == "pedra" || clickedid == "pedraimg") {</w:t>
            </w:r>
          </w:p>
          <w:p w14:paraId="42A00D3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pedraimg.style.animation =</w:t>
            </w:r>
          </w:p>
          <w:p w14:paraId="11272E3A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  "roda 2s alternate infinite, shadowin 1000ms forwards";</w:t>
            </w:r>
          </w:p>
          <w:p w14:paraId="53C5517F" w14:textId="15EEBB94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 </w:t>
            </w:r>
          </w:p>
          <w:p w14:paraId="6113322A" w14:textId="53D46335" w:rsidR="00264B05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  <w:p w14:paraId="7BD8343B" w14:textId="21D2F46F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&lt;/script&gt;</w:t>
            </w:r>
          </w:p>
          <w:p w14:paraId="75CF514E" w14:textId="2BD2FCD0" w:rsidR="00264B05" w:rsidRDefault="00264B05" w:rsidP="00264B05"/>
        </w:tc>
      </w:tr>
    </w:tbl>
    <w:p w14:paraId="0E652E8D" w14:textId="5AB78E85" w:rsidR="00B505F8" w:rsidRDefault="00B505F8" w:rsidP="008A5E87"/>
    <w:p w14:paraId="4EE3601A" w14:textId="3EBAE805" w:rsidR="00B505F8" w:rsidRP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22" w:name="_Toc101646664"/>
      <w:r>
        <w:t>Lista de Material</w:t>
      </w:r>
      <w:bookmarkEnd w:id="22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000"/>
        <w:gridCol w:w="327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lastRenderedPageBreak/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6E79B2A4">
                  <wp:extent cx="1944770" cy="1458685"/>
                  <wp:effectExtent l="0" t="0" r="0" b="825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541" cy="148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688A7D4A" w:rsidR="009533CA" w:rsidRDefault="003F4EAD" w:rsidP="009533CA">
      <w:pPr>
        <w:pStyle w:val="Ttulo2"/>
      </w:pPr>
      <w:bookmarkStart w:id="23" w:name="_Toc101646665"/>
      <w:r>
        <w:t>Lista de ferramentas</w:t>
      </w:r>
      <w:bookmarkEnd w:id="23"/>
    </w:p>
    <w:p w14:paraId="23F55BD2" w14:textId="77777777" w:rsidR="00EC6BA9" w:rsidRPr="00EC6BA9" w:rsidRDefault="00EC6BA9" w:rsidP="00EC6BA9"/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1E19478B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>Microsoft Edge</w:t>
            </w:r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lastRenderedPageBreak/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4" w:name="_Toc101646666"/>
      <w:r>
        <w:lastRenderedPageBreak/>
        <w:t>Tarefas e Atividades</w:t>
      </w:r>
      <w:bookmarkEnd w:id="24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5" w:name="_Toc101646667"/>
      <w:r>
        <w:t>Es</w:t>
      </w:r>
      <w:r w:rsidR="00E86E05">
        <w:t>timativa Orçamental</w:t>
      </w:r>
      <w:bookmarkEnd w:id="25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6" w:name="_Toc101646668"/>
      <w:r>
        <w:t>Orçamento Final</w:t>
      </w:r>
      <w:bookmarkEnd w:id="26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27" w:name="_Toc101646669"/>
      <w:r>
        <w:t>Resultados</w:t>
      </w:r>
      <w:r w:rsidR="00B6416E">
        <w:t xml:space="preserve"> Obtidos</w:t>
      </w:r>
      <w:bookmarkEnd w:id="27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28" w:name="_Toc101646670"/>
      <w:r>
        <w:t>Análise dos Resultados</w:t>
      </w:r>
      <w:bookmarkEnd w:id="28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>do relatório é,</w:t>
      </w:r>
      <w:r w:rsidR="00FF6B9B">
        <w:t xml:space="preserve"> </w:t>
      </w:r>
      <w:r w:rsidR="0030016D">
        <w:t>dado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29" w:name="_Toc101646671"/>
      <w:r>
        <w:lastRenderedPageBreak/>
        <w:t>Considerações Finais</w:t>
      </w:r>
      <w:bookmarkEnd w:id="29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0" w:name="_Toc10164667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0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“datasheets”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1" w:name="_Toc101646673"/>
      <w:r>
        <w:lastRenderedPageBreak/>
        <w:t>Anexos (Opcional)</w:t>
      </w:r>
      <w:bookmarkEnd w:id="31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082E3" w14:textId="77777777" w:rsidR="00F37C22" w:rsidRDefault="00F37C22" w:rsidP="00FA3B59">
      <w:pPr>
        <w:spacing w:after="0" w:line="240" w:lineRule="auto"/>
      </w:pPr>
      <w:r>
        <w:separator/>
      </w:r>
    </w:p>
  </w:endnote>
  <w:endnote w:type="continuationSeparator" w:id="0">
    <w:p w14:paraId="7B02921E" w14:textId="77777777" w:rsidR="00F37C22" w:rsidRDefault="00F37C22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7A44F" w14:textId="77777777" w:rsidR="00F37C22" w:rsidRDefault="00F37C22" w:rsidP="00FA3B59">
      <w:pPr>
        <w:spacing w:after="0" w:line="240" w:lineRule="auto"/>
      </w:pPr>
      <w:r>
        <w:separator/>
      </w:r>
    </w:p>
  </w:footnote>
  <w:footnote w:type="continuationSeparator" w:id="0">
    <w:p w14:paraId="7D95763E" w14:textId="77777777" w:rsidR="00F37C22" w:rsidRDefault="00F37C22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74B"/>
    <w:rsid w:val="00004C32"/>
    <w:rsid w:val="00006D99"/>
    <w:rsid w:val="00010925"/>
    <w:rsid w:val="00011E85"/>
    <w:rsid w:val="00012DA4"/>
    <w:rsid w:val="00023F7C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90213"/>
    <w:rsid w:val="000B0E75"/>
    <w:rsid w:val="000D71A1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5416"/>
    <w:rsid w:val="00145EB2"/>
    <w:rsid w:val="00153741"/>
    <w:rsid w:val="00160E08"/>
    <w:rsid w:val="001636DA"/>
    <w:rsid w:val="001729BB"/>
    <w:rsid w:val="001A211F"/>
    <w:rsid w:val="001A5B77"/>
    <w:rsid w:val="001A78C6"/>
    <w:rsid w:val="001B0421"/>
    <w:rsid w:val="001B27C7"/>
    <w:rsid w:val="001C53EF"/>
    <w:rsid w:val="001C66E3"/>
    <w:rsid w:val="001D0EFC"/>
    <w:rsid w:val="001D2E62"/>
    <w:rsid w:val="001E4DF6"/>
    <w:rsid w:val="00202CAC"/>
    <w:rsid w:val="00205E34"/>
    <w:rsid w:val="00210575"/>
    <w:rsid w:val="002222B9"/>
    <w:rsid w:val="002225C0"/>
    <w:rsid w:val="00224A17"/>
    <w:rsid w:val="00227B0F"/>
    <w:rsid w:val="002335E3"/>
    <w:rsid w:val="00236681"/>
    <w:rsid w:val="00247DDB"/>
    <w:rsid w:val="00252113"/>
    <w:rsid w:val="00253900"/>
    <w:rsid w:val="0025549A"/>
    <w:rsid w:val="00256C97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30FFF"/>
    <w:rsid w:val="003351C7"/>
    <w:rsid w:val="00342707"/>
    <w:rsid w:val="0034382E"/>
    <w:rsid w:val="00345A9A"/>
    <w:rsid w:val="0034660B"/>
    <w:rsid w:val="003538F9"/>
    <w:rsid w:val="00371243"/>
    <w:rsid w:val="0037544E"/>
    <w:rsid w:val="0038279F"/>
    <w:rsid w:val="00382D62"/>
    <w:rsid w:val="0038670B"/>
    <w:rsid w:val="003909D0"/>
    <w:rsid w:val="003926B3"/>
    <w:rsid w:val="003A2F81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F122F"/>
    <w:rsid w:val="003F4EAD"/>
    <w:rsid w:val="003F7A54"/>
    <w:rsid w:val="00400890"/>
    <w:rsid w:val="00405C3F"/>
    <w:rsid w:val="00416D49"/>
    <w:rsid w:val="00423C2A"/>
    <w:rsid w:val="00431287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F36E2"/>
    <w:rsid w:val="004F5463"/>
    <w:rsid w:val="00500D7F"/>
    <w:rsid w:val="00513AF9"/>
    <w:rsid w:val="00521CF1"/>
    <w:rsid w:val="0053577F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92169"/>
    <w:rsid w:val="005968E3"/>
    <w:rsid w:val="005A0D48"/>
    <w:rsid w:val="005A0F57"/>
    <w:rsid w:val="005A1950"/>
    <w:rsid w:val="005A2CF7"/>
    <w:rsid w:val="005B2286"/>
    <w:rsid w:val="005B74F9"/>
    <w:rsid w:val="005C17BE"/>
    <w:rsid w:val="005C4057"/>
    <w:rsid w:val="005D7CFD"/>
    <w:rsid w:val="005E0765"/>
    <w:rsid w:val="005F4945"/>
    <w:rsid w:val="00606355"/>
    <w:rsid w:val="00616356"/>
    <w:rsid w:val="00623CE4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5BA"/>
    <w:rsid w:val="006C7E30"/>
    <w:rsid w:val="006D614F"/>
    <w:rsid w:val="006D750E"/>
    <w:rsid w:val="006E5ED8"/>
    <w:rsid w:val="006F7265"/>
    <w:rsid w:val="00701670"/>
    <w:rsid w:val="00701EB9"/>
    <w:rsid w:val="00702BB6"/>
    <w:rsid w:val="00704E3C"/>
    <w:rsid w:val="00710317"/>
    <w:rsid w:val="00710658"/>
    <w:rsid w:val="007112C4"/>
    <w:rsid w:val="00717BE4"/>
    <w:rsid w:val="00717D20"/>
    <w:rsid w:val="00720BA3"/>
    <w:rsid w:val="0072203C"/>
    <w:rsid w:val="00731ABF"/>
    <w:rsid w:val="007373C8"/>
    <w:rsid w:val="0074454E"/>
    <w:rsid w:val="00750BF4"/>
    <w:rsid w:val="007517DA"/>
    <w:rsid w:val="00752F15"/>
    <w:rsid w:val="007725FA"/>
    <w:rsid w:val="0079249C"/>
    <w:rsid w:val="00792EDC"/>
    <w:rsid w:val="007948EC"/>
    <w:rsid w:val="00794B4A"/>
    <w:rsid w:val="007A08B4"/>
    <w:rsid w:val="007A5946"/>
    <w:rsid w:val="007B1718"/>
    <w:rsid w:val="007B5E4F"/>
    <w:rsid w:val="007C69F4"/>
    <w:rsid w:val="007D11D5"/>
    <w:rsid w:val="007D2989"/>
    <w:rsid w:val="007D2B1E"/>
    <w:rsid w:val="007E52E5"/>
    <w:rsid w:val="007F2375"/>
    <w:rsid w:val="007F36AD"/>
    <w:rsid w:val="007F4F28"/>
    <w:rsid w:val="007F72A6"/>
    <w:rsid w:val="007F7633"/>
    <w:rsid w:val="0080142A"/>
    <w:rsid w:val="0080197C"/>
    <w:rsid w:val="00801A36"/>
    <w:rsid w:val="00803A84"/>
    <w:rsid w:val="0080440C"/>
    <w:rsid w:val="00812BD7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54F3"/>
    <w:rsid w:val="008A5E87"/>
    <w:rsid w:val="008A69E4"/>
    <w:rsid w:val="008B0E81"/>
    <w:rsid w:val="008B210D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757D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685D"/>
    <w:rsid w:val="009E7269"/>
    <w:rsid w:val="009E76C5"/>
    <w:rsid w:val="00A00B36"/>
    <w:rsid w:val="00A0309C"/>
    <w:rsid w:val="00A212A3"/>
    <w:rsid w:val="00A24046"/>
    <w:rsid w:val="00A2536F"/>
    <w:rsid w:val="00A41876"/>
    <w:rsid w:val="00A6040B"/>
    <w:rsid w:val="00A7090D"/>
    <w:rsid w:val="00A737E6"/>
    <w:rsid w:val="00A77C7E"/>
    <w:rsid w:val="00A834F7"/>
    <w:rsid w:val="00A9130D"/>
    <w:rsid w:val="00A91FE0"/>
    <w:rsid w:val="00AA36A5"/>
    <w:rsid w:val="00AA4973"/>
    <w:rsid w:val="00AB43EA"/>
    <w:rsid w:val="00AC64AE"/>
    <w:rsid w:val="00AD0EE7"/>
    <w:rsid w:val="00AD7918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50036"/>
    <w:rsid w:val="00B505F8"/>
    <w:rsid w:val="00B519D3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6C1F"/>
    <w:rsid w:val="00BD1A29"/>
    <w:rsid w:val="00BD362B"/>
    <w:rsid w:val="00BD42BB"/>
    <w:rsid w:val="00BD579E"/>
    <w:rsid w:val="00BD6443"/>
    <w:rsid w:val="00BE5A59"/>
    <w:rsid w:val="00BE5AFD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634E"/>
    <w:rsid w:val="00CD09D6"/>
    <w:rsid w:val="00CD10BC"/>
    <w:rsid w:val="00CE75AA"/>
    <w:rsid w:val="00CF255A"/>
    <w:rsid w:val="00D02B8E"/>
    <w:rsid w:val="00D02F1F"/>
    <w:rsid w:val="00D11757"/>
    <w:rsid w:val="00D12A04"/>
    <w:rsid w:val="00D20D6C"/>
    <w:rsid w:val="00D27035"/>
    <w:rsid w:val="00D30297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961"/>
    <w:rsid w:val="00E45B80"/>
    <w:rsid w:val="00E47A0F"/>
    <w:rsid w:val="00E53BB9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40"/>
    <w:rsid w:val="00F35D88"/>
    <w:rsid w:val="00F37C22"/>
    <w:rsid w:val="00F4548E"/>
    <w:rsid w:val="00F5051C"/>
    <w:rsid w:val="00F505D8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800FD"/>
    <w:rsid w:val="0038738B"/>
    <w:rsid w:val="00407EBD"/>
    <w:rsid w:val="0042669C"/>
    <w:rsid w:val="004338E0"/>
    <w:rsid w:val="00453CF5"/>
    <w:rsid w:val="005808EF"/>
    <w:rsid w:val="005C5E07"/>
    <w:rsid w:val="005F5C84"/>
    <w:rsid w:val="00656384"/>
    <w:rsid w:val="006E0217"/>
    <w:rsid w:val="007216ED"/>
    <w:rsid w:val="00725F14"/>
    <w:rsid w:val="0074078B"/>
    <w:rsid w:val="00925528"/>
    <w:rsid w:val="00A82093"/>
    <w:rsid w:val="00B62948"/>
    <w:rsid w:val="00BC1B48"/>
    <w:rsid w:val="00C05414"/>
    <w:rsid w:val="00C27EAA"/>
    <w:rsid w:val="00D02EEC"/>
    <w:rsid w:val="00D41972"/>
    <w:rsid w:val="00D849F8"/>
    <w:rsid w:val="00D96692"/>
    <w:rsid w:val="00DD4FB4"/>
    <w:rsid w:val="00E66D32"/>
    <w:rsid w:val="00E752C2"/>
    <w:rsid w:val="00EF725C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30</Pages>
  <Words>3795</Words>
  <Characters>21636</Characters>
  <Application>Microsoft Office Word</Application>
  <DocSecurity>0</DocSecurity>
  <Lines>180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40</cp:revision>
  <dcterms:created xsi:type="dcterms:W3CDTF">2017-10-19T18:23:00Z</dcterms:created>
  <dcterms:modified xsi:type="dcterms:W3CDTF">2022-04-23T22:10:00Z</dcterms:modified>
</cp:coreProperties>
</file>